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F1" w:rsidRDefault="00DD09F1" w:rsidP="00DD09F1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395605</wp:posOffset>
            </wp:positionV>
            <wp:extent cx="2105025" cy="2076450"/>
            <wp:effectExtent l="1905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</w:t>
      </w:r>
    </w:p>
    <w:p w:rsidR="00DD09F1" w:rsidRDefault="000D6CB4" w:rsidP="00DD09F1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 w:rsidRPr="000D6CB4">
        <w:rPr>
          <w:i/>
        </w:rPr>
        <w:t>ISTITUTO COMPRENSIVO STATALE</w:t>
      </w:r>
    </w:p>
    <w:p w:rsidR="00DD09F1" w:rsidRDefault="00DD09F1" w:rsidP="000D6CB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  <w:r>
        <w:t xml:space="preserve">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 xml:space="preserve">“ G I O V A N </w:t>
      </w:r>
      <w:proofErr w:type="spellStart"/>
      <w:r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>N</w:t>
      </w:r>
      <w:proofErr w:type="spellEnd"/>
      <w:r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 xml:space="preserve"> I  F A L C O N E ”</w:t>
      </w:r>
    </w:p>
    <w:p w:rsidR="000D6CB4" w:rsidRDefault="000D6CB4" w:rsidP="000D6CB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Via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Pallucci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n°</w:t>
      </w:r>
      <w:proofErr w:type="spellEnd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 100 – 80126 Napoli</w:t>
      </w: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Tel. Fax 0817269986</w:t>
      </w: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FF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Mail MIUR </w:t>
      </w:r>
      <w:r>
        <w:rPr>
          <w:rFonts w:ascii="Helvetica-Oblique" w:hAnsi="Helvetica-Oblique" w:cs="Helvetica-Oblique"/>
          <w:i/>
          <w:iCs/>
          <w:color w:val="0000FF"/>
          <w:sz w:val="18"/>
          <w:szCs w:val="18"/>
        </w:rPr>
        <w:t>naic8cp00g@istruzione.it</w:t>
      </w: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FF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PEC </w:t>
      </w:r>
      <w:r>
        <w:rPr>
          <w:rFonts w:ascii="Helvetica-Oblique" w:hAnsi="Helvetica-Oblique" w:cs="Helvetica-Oblique"/>
          <w:i/>
          <w:iCs/>
          <w:color w:val="0000FF"/>
          <w:sz w:val="18"/>
          <w:szCs w:val="18"/>
        </w:rPr>
        <w:t>naic8cp00g@pec.istruzione.it</w:t>
      </w: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 xml:space="preserve">Sito web </w:t>
      </w:r>
      <w:proofErr w:type="spellStart"/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scuolagiovannifalcone.gov.it</w:t>
      </w:r>
      <w:proofErr w:type="spellEnd"/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  <w:r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Codice fiscale 95170780639</w:t>
      </w: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DD09F1" w:rsidRDefault="00DD09F1" w:rsidP="00DD09F1">
      <w:pPr>
        <w:autoSpaceDE w:val="0"/>
        <w:autoSpaceDN w:val="0"/>
        <w:adjustRightInd w:val="0"/>
        <w:spacing w:after="0" w:line="240" w:lineRule="auto"/>
        <w:ind w:left="1416"/>
        <w:rPr>
          <w:rFonts w:ascii="Helvetica-Oblique" w:hAnsi="Helvetica-Oblique" w:cs="Helvetica-Oblique"/>
          <w:i/>
          <w:iCs/>
          <w:color w:val="000000"/>
          <w:sz w:val="18"/>
          <w:szCs w:val="18"/>
        </w:rPr>
      </w:pPr>
    </w:p>
    <w:p w:rsidR="000D6CB4" w:rsidRDefault="000D6CB4" w:rsidP="000D6CB4">
      <w:pPr>
        <w:pStyle w:val="Default"/>
        <w:ind w:left="6372" w:firstLine="708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Spett.le</w:t>
      </w:r>
      <w:proofErr w:type="spellEnd"/>
      <w:r>
        <w:rPr>
          <w:rFonts w:ascii="Calibri" w:hAnsi="Calibri" w:cs="Calibri"/>
          <w:sz w:val="22"/>
          <w:szCs w:val="22"/>
        </w:rPr>
        <w:t xml:space="preserve"> Dirigente </w:t>
      </w:r>
    </w:p>
    <w:p w:rsidR="000D6CB4" w:rsidRDefault="000D6CB4" w:rsidP="000D6CB4">
      <w:pPr>
        <w:pStyle w:val="Default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Ufficio Scolastico Regionale </w:t>
      </w:r>
    </w:p>
    <w:p w:rsidR="000D6CB4" w:rsidRDefault="000D6CB4" w:rsidP="000D6CB4">
      <w:pPr>
        <w:pStyle w:val="Default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CAMPANIA </w:t>
      </w:r>
    </w:p>
    <w:p w:rsidR="000D6CB4" w:rsidRDefault="000D6CB4" w:rsidP="000D6CB4">
      <w:pPr>
        <w:pStyle w:val="Default"/>
        <w:ind w:left="7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tutti i candidati </w:t>
      </w:r>
    </w:p>
    <w:p w:rsidR="000D6CB4" w:rsidRDefault="000D6CB4" w:rsidP="000D6CB4">
      <w:pPr>
        <w:pStyle w:val="Default"/>
        <w:ind w:left="7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Classe di concorso A049-A048 </w:t>
      </w:r>
      <w:r w:rsidR="007678BC">
        <w:rPr>
          <w:rFonts w:ascii="Calibri" w:hAnsi="Calibri" w:cs="Calibri"/>
          <w:sz w:val="22"/>
          <w:szCs w:val="22"/>
        </w:rPr>
        <w:t>(AD02 Scienze motorie e Sportive)</w:t>
      </w:r>
    </w:p>
    <w:p w:rsidR="000D6CB4" w:rsidRDefault="000D6CB4" w:rsidP="000D6CB4">
      <w:pPr>
        <w:pStyle w:val="Default"/>
        <w:ind w:left="7080"/>
        <w:rPr>
          <w:rFonts w:ascii="Calibri" w:hAnsi="Calibri" w:cs="Calibri"/>
          <w:sz w:val="22"/>
          <w:szCs w:val="22"/>
        </w:rPr>
      </w:pPr>
    </w:p>
    <w:p w:rsidR="000D6CB4" w:rsidRDefault="000D6CB4" w:rsidP="000D6CB4">
      <w:pPr>
        <w:pStyle w:val="Default"/>
        <w:ind w:left="7080"/>
        <w:rPr>
          <w:rFonts w:ascii="Calibri" w:hAnsi="Calibri" w:cs="Calibri"/>
          <w:sz w:val="22"/>
          <w:szCs w:val="22"/>
        </w:rPr>
      </w:pPr>
    </w:p>
    <w:p w:rsidR="000D6CB4" w:rsidRDefault="000D6CB4" w:rsidP="000D6CB4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Oggetto: Concorso bandito con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D.D.G.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85/2018 per il reclutamento di personale docente - Costituzione Commissione giudicatrice e avviso estrazione lettera per le prove orali. </w:t>
      </w:r>
    </w:p>
    <w:p w:rsidR="000D6CB4" w:rsidRDefault="000D6CB4" w:rsidP="000D6CB4">
      <w:pPr>
        <w:pStyle w:val="Default"/>
        <w:rPr>
          <w:rFonts w:ascii="Calibri" w:hAnsi="Calibri" w:cs="Calibri"/>
          <w:sz w:val="22"/>
          <w:szCs w:val="22"/>
        </w:rPr>
      </w:pPr>
    </w:p>
    <w:p w:rsidR="000D6CB4" w:rsidRDefault="000D6CB4" w:rsidP="000D6CB4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</w:rPr>
      </w:pPr>
      <w:r>
        <w:rPr>
          <w:rFonts w:cs="Calibri"/>
        </w:rPr>
        <w:t>Il  Sottoscritto Prof. Rosario TESTA Coordinatore della Commissione di Concorso A48-A49</w:t>
      </w:r>
      <w:r w:rsidR="007678BC">
        <w:rPr>
          <w:rFonts w:cs="Calibri"/>
        </w:rPr>
        <w:t xml:space="preserve"> ( AD02 Scienze motorie e sportive) </w:t>
      </w:r>
      <w:r>
        <w:rPr>
          <w:rFonts w:cs="Calibri"/>
        </w:rPr>
        <w:t xml:space="preserve"> Decreto n. 12454 del  01/06/2018, comunica che </w:t>
      </w:r>
      <w:r>
        <w:rPr>
          <w:rFonts w:ascii="Calibri" w:hAnsi="Calibri" w:cs="Calibri"/>
        </w:rPr>
        <w:t xml:space="preserve"> le operazioni di estrazione della lettera di inizio delle prove orali</w:t>
      </w:r>
      <w:r>
        <w:rPr>
          <w:rFonts w:cs="Calibri"/>
        </w:rPr>
        <w:t xml:space="preserve">,  avrà </w:t>
      </w:r>
      <w:r>
        <w:rPr>
          <w:rFonts w:ascii="Calibri" w:hAnsi="Calibri" w:cs="Calibri"/>
        </w:rPr>
        <w:t xml:space="preserve">luogo in seduta pubblica il giorno </w:t>
      </w:r>
      <w:r w:rsidRPr="00CD6805">
        <w:rPr>
          <w:rFonts w:ascii="Calibri" w:hAnsi="Calibri" w:cs="Calibri"/>
          <w:b/>
        </w:rPr>
        <w:t>12</w:t>
      </w:r>
      <w:r w:rsidRPr="00CD6805">
        <w:rPr>
          <w:rFonts w:ascii="Calibri" w:hAnsi="Calibri" w:cs="Calibri"/>
          <w:b/>
          <w:bCs/>
        </w:rPr>
        <w:t>.06.2018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alle </w:t>
      </w:r>
      <w:r>
        <w:rPr>
          <w:rFonts w:ascii="Calibri" w:hAnsi="Calibri" w:cs="Calibri"/>
          <w:b/>
          <w:bCs/>
        </w:rPr>
        <w:t xml:space="preserve">ore 15.00 </w:t>
      </w:r>
      <w:r>
        <w:rPr>
          <w:rFonts w:ascii="Calibri" w:hAnsi="Calibri" w:cs="Calibri"/>
        </w:rPr>
        <w:t>presso l’Istituto Comprensivo</w:t>
      </w:r>
      <w:r>
        <w:rPr>
          <w:rFonts w:cs="Calibri"/>
        </w:rPr>
        <w:t xml:space="preserve"> </w:t>
      </w:r>
      <w:r w:rsidRPr="00CD6805">
        <w:rPr>
          <w:rFonts w:ascii="Calibri" w:hAnsi="Calibri" w:cs="Helvetica-BoldOblique"/>
          <w:b/>
          <w:bCs/>
          <w:i/>
          <w:iCs/>
          <w:color w:val="000000"/>
        </w:rPr>
        <w:t xml:space="preserve">“ G I O V A N </w:t>
      </w:r>
      <w:proofErr w:type="spellStart"/>
      <w:r w:rsidRPr="00CD6805">
        <w:rPr>
          <w:rFonts w:ascii="Calibri" w:hAnsi="Calibri" w:cs="Helvetica-BoldOblique"/>
          <w:b/>
          <w:bCs/>
          <w:i/>
          <w:iCs/>
          <w:color w:val="000000"/>
        </w:rPr>
        <w:t>N</w:t>
      </w:r>
      <w:proofErr w:type="spellEnd"/>
      <w:r w:rsidRPr="00CD6805">
        <w:rPr>
          <w:rFonts w:ascii="Calibri" w:hAnsi="Calibri" w:cs="Helvetica-BoldOblique"/>
          <w:b/>
          <w:bCs/>
          <w:i/>
          <w:iCs/>
          <w:color w:val="000000"/>
        </w:rPr>
        <w:t xml:space="preserve"> I  F A L C O N E ”</w:t>
      </w:r>
      <w:r>
        <w:rPr>
          <w:rFonts w:ascii="Calibri" w:hAnsi="Calibri" w:cs="Helvetica-BoldOblique"/>
          <w:b/>
          <w:bCs/>
          <w:i/>
          <w:iCs/>
          <w:color w:val="000000"/>
        </w:rPr>
        <w:t xml:space="preserve"> </w:t>
      </w:r>
      <w:r w:rsidRPr="00CD6805">
        <w:rPr>
          <w:rFonts w:ascii="Calibri" w:hAnsi="Calibri" w:cs="Helvetica-Oblique"/>
          <w:i/>
          <w:iCs/>
          <w:color w:val="000000"/>
        </w:rPr>
        <w:t xml:space="preserve">Via </w:t>
      </w:r>
      <w:proofErr w:type="spellStart"/>
      <w:r w:rsidRPr="00CD6805">
        <w:rPr>
          <w:rFonts w:ascii="Calibri" w:hAnsi="Calibri" w:cs="Helvetica-Oblique"/>
          <w:i/>
          <w:iCs/>
          <w:color w:val="000000"/>
        </w:rPr>
        <w:t>Pallucci</w:t>
      </w:r>
      <w:proofErr w:type="spellEnd"/>
      <w:r w:rsidRPr="00CD6805">
        <w:rPr>
          <w:rFonts w:ascii="Calibri" w:hAnsi="Calibri" w:cs="Helvetica-Oblique"/>
          <w:i/>
          <w:iCs/>
          <w:color w:val="000000"/>
        </w:rPr>
        <w:t xml:space="preserve"> </w:t>
      </w:r>
      <w:proofErr w:type="spellStart"/>
      <w:r w:rsidRPr="00CD6805">
        <w:rPr>
          <w:rFonts w:ascii="Calibri" w:hAnsi="Calibri" w:cs="Helvetica-Oblique"/>
          <w:i/>
          <w:iCs/>
          <w:color w:val="000000"/>
        </w:rPr>
        <w:t>n°</w:t>
      </w:r>
      <w:proofErr w:type="spellEnd"/>
      <w:r w:rsidRPr="00CD6805">
        <w:rPr>
          <w:rFonts w:ascii="Calibri" w:hAnsi="Calibri" w:cs="Helvetica-Oblique"/>
          <w:i/>
          <w:iCs/>
          <w:color w:val="000000"/>
        </w:rPr>
        <w:t xml:space="preserve"> 100 – 80126 Napoli</w:t>
      </w:r>
      <w:r>
        <w:rPr>
          <w:rFonts w:ascii="Calibri" w:hAnsi="Calibri" w:cs="Helvetica-Oblique"/>
          <w:i/>
          <w:iCs/>
          <w:color w:val="000000"/>
        </w:rPr>
        <w:t xml:space="preserve"> </w:t>
      </w:r>
      <w:r w:rsidRPr="00CD6805">
        <w:rPr>
          <w:rFonts w:ascii="Calibri" w:hAnsi="Calibri" w:cs="Calibri"/>
        </w:rPr>
        <w:t xml:space="preserve"> sede di esame</w:t>
      </w:r>
      <w:r>
        <w:rPr>
          <w:rFonts w:ascii="Calibri" w:hAnsi="Calibri" w:cs="Calibri"/>
        </w:rPr>
        <w:t>.</w:t>
      </w:r>
    </w:p>
    <w:p w:rsidR="000D6CB4" w:rsidRDefault="000D6CB4" w:rsidP="000D6C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La lettera estratta verrà resa nota tramite</w:t>
      </w:r>
      <w:r w:rsidR="007678BC">
        <w:rPr>
          <w:rFonts w:ascii="Calibri" w:hAnsi="Calibri" w:cs="Calibri"/>
        </w:rPr>
        <w:t xml:space="preserve"> successiva comunicazione </w:t>
      </w:r>
      <w:r>
        <w:rPr>
          <w:rFonts w:ascii="Calibri" w:hAnsi="Calibri" w:cs="Calibri"/>
        </w:rPr>
        <w:t xml:space="preserve"> pubblicazione</w:t>
      </w:r>
      <w:r w:rsidR="007678BC">
        <w:rPr>
          <w:rFonts w:ascii="Calibri" w:hAnsi="Calibri" w:cs="Calibri"/>
        </w:rPr>
        <w:t xml:space="preserve"> di VS competenza </w:t>
      </w:r>
      <w:r>
        <w:rPr>
          <w:rFonts w:ascii="Calibri" w:hAnsi="Calibri" w:cs="Calibri"/>
        </w:rPr>
        <w:t xml:space="preserve"> sul sito ufficiale di questo </w:t>
      </w:r>
      <w:proofErr w:type="spellStart"/>
      <w:r>
        <w:rPr>
          <w:rFonts w:ascii="Calibri" w:hAnsi="Calibri" w:cs="Calibri"/>
        </w:rPr>
        <w:t>U.S.R.</w:t>
      </w:r>
      <w:proofErr w:type="spellEnd"/>
      <w:r>
        <w:rPr>
          <w:rFonts w:ascii="Calibri" w:hAnsi="Calibri" w:cs="Calibri"/>
        </w:rPr>
        <w:t xml:space="preserve">, unitamente al calendario di convocazione delle prove orali. </w:t>
      </w:r>
    </w:p>
    <w:p w:rsidR="000D6CB4" w:rsidRDefault="008F671E" w:rsidP="000D6C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Napoli 06/06/2018</w:t>
      </w:r>
    </w:p>
    <w:p w:rsidR="000D6CB4" w:rsidRDefault="000D6CB4" w:rsidP="000D6CB4">
      <w:pPr>
        <w:pStyle w:val="Default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Il Presidente della Commissione A48-A49</w:t>
      </w:r>
    </w:p>
    <w:p w:rsidR="000D6CB4" w:rsidRDefault="000D6CB4" w:rsidP="000D6CB4">
      <w:pPr>
        <w:ind w:left="4956"/>
      </w:pPr>
      <w:r>
        <w:rPr>
          <w:rFonts w:ascii="Calibri" w:hAnsi="Calibri" w:cs="Calibri"/>
        </w:rPr>
        <w:t>f.to prof. Prof. Rosario Testa</w:t>
      </w:r>
    </w:p>
    <w:p w:rsidR="000D6CB4" w:rsidRPr="000D6CB4" w:rsidRDefault="000D6CB4" w:rsidP="000D6CB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Cs/>
          <w:color w:val="000000"/>
          <w:sz w:val="18"/>
          <w:szCs w:val="18"/>
        </w:rPr>
      </w:pPr>
    </w:p>
    <w:sectPr w:rsidR="000D6CB4" w:rsidRPr="000D6CB4" w:rsidSect="000D6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DD09F1"/>
    <w:rsid w:val="000D6A30"/>
    <w:rsid w:val="000D6CB4"/>
    <w:rsid w:val="007678BC"/>
    <w:rsid w:val="008F671E"/>
    <w:rsid w:val="00DD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A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6CB4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3</cp:revision>
  <dcterms:created xsi:type="dcterms:W3CDTF">2018-06-06T12:09:00Z</dcterms:created>
  <dcterms:modified xsi:type="dcterms:W3CDTF">2018-06-06T12:36:00Z</dcterms:modified>
</cp:coreProperties>
</file>